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CB" w:rsidRDefault="005F5BCB"/>
    <w:p w:rsidR="005F5BCB" w:rsidRPr="006A7E67" w:rsidRDefault="005F5BCB" w:rsidP="005F5BCB">
      <w:pPr>
        <w:jc w:val="center"/>
        <w:rPr>
          <w:b/>
          <w:sz w:val="28"/>
          <w:szCs w:val="28"/>
        </w:rPr>
      </w:pPr>
      <w:r w:rsidRPr="006A7E67">
        <w:rPr>
          <w:b/>
          <w:sz w:val="28"/>
          <w:szCs w:val="28"/>
        </w:rPr>
        <w:t>Ugovor o sadržaju obavljanja Stručne prakse i volontiranja</w:t>
      </w:r>
    </w:p>
    <w:p w:rsidR="005F5BCB" w:rsidRDefault="005F5BCB">
      <w:pPr>
        <w:rPr>
          <w:b/>
        </w:rPr>
      </w:pPr>
    </w:p>
    <w:p w:rsidR="000F2AEB" w:rsidRPr="005F5BCB" w:rsidRDefault="000F2AEB">
      <w:pPr>
        <w:rPr>
          <w:b/>
        </w:rPr>
      </w:pPr>
    </w:p>
    <w:p w:rsidR="005F5BCB" w:rsidRPr="005F5BCB" w:rsidRDefault="005F5BCB">
      <w:pPr>
        <w:rPr>
          <w:b/>
        </w:rPr>
      </w:pPr>
      <w:r w:rsidRPr="005F5BCB">
        <w:rPr>
          <w:b/>
        </w:rPr>
        <w:t xml:space="preserve">Ugovorne strane: </w:t>
      </w:r>
    </w:p>
    <w:p w:rsidR="005F5BCB" w:rsidRDefault="005F5BCB" w:rsidP="005F5BCB">
      <w:pPr>
        <w:pStyle w:val="ListParagraph"/>
        <w:numPr>
          <w:ilvl w:val="0"/>
          <w:numId w:val="1"/>
        </w:numPr>
        <w:ind w:right="-334"/>
        <w:sectPr w:rsidR="005F5BCB" w:rsidSect="000F2AEB">
          <w:footerReference w:type="default" r:id="rId7"/>
          <w:pgSz w:w="11906" w:h="16838"/>
          <w:pgMar w:top="990" w:right="1440" w:bottom="1440" w:left="1440" w:header="720" w:footer="720" w:gutter="0"/>
          <w:cols w:space="720"/>
          <w:docGrid w:linePitch="360"/>
        </w:sectPr>
      </w:pPr>
    </w:p>
    <w:p w:rsidR="005F5BCB" w:rsidRPr="006A7E67" w:rsidRDefault="005F5BCB" w:rsidP="005F5BCB">
      <w:pPr>
        <w:ind w:right="-334"/>
        <w:rPr>
          <w:b/>
        </w:rPr>
      </w:pPr>
      <w:r w:rsidRPr="005F5BCB">
        <w:rPr>
          <w:b/>
        </w:rPr>
        <w:lastRenderedPageBreak/>
        <w:t>1.</w:t>
      </w:r>
      <w:r>
        <w:rPr>
          <w:b/>
        </w:rPr>
        <w:t>OMLADINSKA ZADRUGA “BULEVAR“</w:t>
      </w:r>
      <w:r>
        <w:br/>
        <w:t xml:space="preserve">sa sedistem u Beogradu </w:t>
      </w:r>
      <w:r>
        <w:t>,</w:t>
      </w:r>
      <w:r>
        <w:t xml:space="preserve"> Kneginje Zorke broj 5,</w:t>
      </w:r>
      <w:r>
        <w:br/>
        <w:t>koju zastupa Direktor ili ovlašć</w:t>
      </w:r>
      <w:r>
        <w:t xml:space="preserve">eno lice, sa poreskim </w:t>
      </w:r>
      <w:r>
        <w:t>brojem: PIB 100162043</w:t>
      </w:r>
      <w:r>
        <w:br/>
        <w:t xml:space="preserve">(dalje </w:t>
      </w:r>
      <w:r w:rsidRPr="006A7E67">
        <w:rPr>
          <w:i/>
        </w:rPr>
        <w:t>POSLODAVAC</w:t>
      </w:r>
      <w:r>
        <w:t>)</w:t>
      </w:r>
    </w:p>
    <w:p w:rsidR="005F5BCB" w:rsidRDefault="005F5BCB" w:rsidP="005F5BCB">
      <w:pPr>
        <w:jc w:val="both"/>
        <w:sectPr w:rsidR="005F5BCB" w:rsidSect="005F5BCB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  <w:r w:rsidRPr="006A7E67">
        <w:rPr>
          <w:b/>
        </w:rPr>
        <w:lastRenderedPageBreak/>
        <w:t>2</w:t>
      </w:r>
      <w:r>
        <w:t>.</w:t>
      </w:r>
      <w:r>
        <w:t>_______</w:t>
      </w:r>
      <w:r>
        <w:t>______________</w:t>
      </w:r>
      <w:r w:rsidR="006A7E67">
        <w:t xml:space="preserve">_______________JMBG__________________, </w:t>
      </w:r>
      <w:r>
        <w:t>sa stanom u</w:t>
      </w:r>
      <w:r w:rsidR="006A7E67">
        <w:t xml:space="preserve"> _________________________________</w:t>
      </w:r>
      <w:r>
        <w:t xml:space="preserve">____, </w:t>
      </w:r>
      <w:r>
        <w:t xml:space="preserve"> sa </w:t>
      </w:r>
      <w:r>
        <w:t>č</w:t>
      </w:r>
      <w:r>
        <w:t>lanskom kartom</w:t>
      </w:r>
      <w:r>
        <w:t xml:space="preserve"> broj _________</w:t>
      </w:r>
      <w:r>
        <w:t xml:space="preserve"> izdatom od</w:t>
      </w:r>
      <w:r>
        <w:t xml:space="preserve"> strane</w:t>
      </w:r>
      <w:r w:rsidR="006A7E67">
        <w:t xml:space="preserve"> omladinske zadruge zadruge</w:t>
      </w:r>
      <w:r w:rsidR="006A7E67">
        <w:br/>
      </w:r>
      <w:r w:rsidR="006A7E67">
        <w:t>(</w:t>
      </w:r>
      <w:r w:rsidR="006A7E67">
        <w:t xml:space="preserve">dalje </w:t>
      </w:r>
      <w:r w:rsidR="006A7E67" w:rsidRPr="006A7E67">
        <w:rPr>
          <w:i/>
        </w:rPr>
        <w:t>PRAKTIKANT</w:t>
      </w:r>
      <w:r w:rsidR="006A7E67">
        <w:t>)</w:t>
      </w:r>
    </w:p>
    <w:p w:rsidR="005F5BCB" w:rsidRDefault="006A7E67" w:rsidP="005F5BCB">
      <w:pPr>
        <w:jc w:val="both"/>
        <w:rPr>
          <w:b/>
        </w:rPr>
      </w:pPr>
      <w:r w:rsidRPr="006A7E67">
        <w:rPr>
          <w:b/>
        </w:rPr>
        <w:lastRenderedPageBreak/>
        <w:t>sporazumele su se sledeće:</w:t>
      </w:r>
    </w:p>
    <w:p w:rsidR="006A7E67" w:rsidRPr="006A7E67" w:rsidRDefault="00F86745" w:rsidP="005F5BCB">
      <w:pPr>
        <w:jc w:val="both"/>
        <w:rPr>
          <w:b/>
        </w:rPr>
      </w:pPr>
      <w:r>
        <w:rPr>
          <w:b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127635</wp:posOffset>
                </wp:positionV>
                <wp:extent cx="60579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D161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10.05pt" to="45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" strokecolor="#bfbfbf [2412]" strokeweight="1pt">
                <v:stroke joinstyle="miter"/>
              </v:line>
            </w:pict>
          </mc:Fallback>
        </mc:AlternateContent>
      </w:r>
    </w:p>
    <w:p w:rsidR="005F5BCB" w:rsidRPr="005F5BCB" w:rsidRDefault="005F5BCB" w:rsidP="00F86745">
      <w:pPr>
        <w:pStyle w:val="ListParagraph"/>
        <w:numPr>
          <w:ilvl w:val="0"/>
          <w:numId w:val="4"/>
        </w:numPr>
        <w:rPr>
          <w:b/>
        </w:rPr>
      </w:pPr>
      <w:r w:rsidRPr="005F5BCB">
        <w:rPr>
          <w:b/>
        </w:rPr>
        <w:t>Opšti pojmovi</w:t>
      </w:r>
    </w:p>
    <w:p w:rsidR="005F5BCB" w:rsidRDefault="005F5BCB" w:rsidP="005F5BCB">
      <w:pPr>
        <w:jc w:val="both"/>
      </w:pPr>
      <w:r>
        <w:t>Volontiranje radi osposobljavanja</w:t>
      </w:r>
      <w:r>
        <w:t xml:space="preserve"> PODRAZUMEVA primanje volontera/</w:t>
      </w:r>
      <w:r>
        <w:t>praktikanta radi s</w:t>
      </w:r>
      <w:r>
        <w:t>ticanja</w:t>
      </w:r>
      <w:r>
        <w:t xml:space="preserve"> radnog iskustva potrebnog za njegovo dalje napredovanje bez obaveze posl</w:t>
      </w:r>
      <w:r>
        <w:t>o</w:t>
      </w:r>
      <w:r>
        <w:t xml:space="preserve">davca da sa praktikantom zasnuje radni odnos po isteku radne prakse. </w:t>
      </w:r>
    </w:p>
    <w:p w:rsidR="005F5BCB" w:rsidRPr="005F5BCB" w:rsidRDefault="005F5BCB" w:rsidP="00F86745">
      <w:pPr>
        <w:pStyle w:val="ListParagraph"/>
        <w:numPr>
          <w:ilvl w:val="0"/>
          <w:numId w:val="4"/>
        </w:numPr>
        <w:rPr>
          <w:b/>
        </w:rPr>
      </w:pPr>
      <w:r w:rsidRPr="005F5BCB">
        <w:rPr>
          <w:b/>
        </w:rPr>
        <w:t>Podaci o ponuđen</w:t>
      </w:r>
      <w:r w:rsidRPr="005F5BCB">
        <w:rPr>
          <w:b/>
        </w:rPr>
        <w:t>oj praksi (RADNI ZADATAK)</w:t>
      </w:r>
    </w:p>
    <w:p w:rsidR="005F5BCB" w:rsidRDefault="005F5BCB">
      <w:r>
        <w:t>Opis posla: ______________</w:t>
      </w:r>
      <w:r>
        <w:t>_______________________________</w:t>
      </w:r>
      <w:r w:rsidR="006A7E67">
        <w:t>___________________________</w:t>
      </w:r>
    </w:p>
    <w:p w:rsidR="005F5BCB" w:rsidRDefault="005F5BCB">
      <w:r>
        <w:t>Kategorija posla - sektor:</w:t>
      </w:r>
      <w:r w:rsidR="006A7E67">
        <w:t xml:space="preserve"> _____________________________________________________________</w:t>
      </w:r>
    </w:p>
    <w:p w:rsidR="005F5BCB" w:rsidRDefault="005F5BCB">
      <w:r>
        <w:t>Broj radnih sati dnevo:</w:t>
      </w:r>
      <w:r>
        <w:t xml:space="preserve"> </w:t>
      </w:r>
      <w:r w:rsidR="006A7E67">
        <w:t>_______________________________________________________________</w:t>
      </w:r>
    </w:p>
    <w:p w:rsidR="005F5BCB" w:rsidRDefault="005F5BCB">
      <w:r>
        <w:t>Radno vreme od:</w:t>
      </w:r>
      <w:r w:rsidR="006A7E67">
        <w:t xml:space="preserve"> ___________________________________________________________________</w:t>
      </w:r>
    </w:p>
    <w:p w:rsidR="005F5BCB" w:rsidRDefault="005F5BCB">
      <w:r>
        <w:t>Dodatne napomene uz praksu</w:t>
      </w:r>
      <w:r>
        <w:t>:</w:t>
      </w:r>
      <w:r w:rsidR="006A7E67">
        <w:t xml:space="preserve"> ________________________________________________________</w:t>
      </w:r>
    </w:p>
    <w:p w:rsidR="005F5BCB" w:rsidRDefault="005F5BCB">
      <w:r>
        <w:t>Veš</w:t>
      </w:r>
      <w:r>
        <w:t>tine i kompetencije koje praktikant sti</w:t>
      </w:r>
      <w:r>
        <w:t>če:</w:t>
      </w:r>
      <w:r w:rsidR="006A7E67">
        <w:t xml:space="preserve"> _____________________________________________</w:t>
      </w:r>
    </w:p>
    <w:p w:rsidR="006A7E67" w:rsidRPr="006A7E67" w:rsidRDefault="005F5BCB" w:rsidP="00F86745">
      <w:pPr>
        <w:pStyle w:val="ListParagraph"/>
        <w:numPr>
          <w:ilvl w:val="0"/>
          <w:numId w:val="4"/>
        </w:numPr>
        <w:rPr>
          <w:b/>
        </w:rPr>
      </w:pPr>
      <w:r w:rsidRPr="006A7E67">
        <w:rPr>
          <w:b/>
        </w:rPr>
        <w:t>Podaci o mentoru</w:t>
      </w:r>
    </w:p>
    <w:p w:rsidR="006A7E67" w:rsidRDefault="006A7E67" w:rsidP="006A7E67">
      <w:r>
        <w:t>Ime i prezime mentora:</w:t>
      </w:r>
      <w:r w:rsidR="005F5BCB">
        <w:t>_____________________________________</w:t>
      </w:r>
      <w:r>
        <w:t>__________________________</w:t>
      </w:r>
    </w:p>
    <w:p w:rsidR="005F5BCB" w:rsidRDefault="005F5BCB" w:rsidP="006A7E67">
      <w:pPr>
        <w:jc w:val="both"/>
      </w:pPr>
      <w:r w:rsidRPr="006A7E67">
        <w:rPr>
          <w:b/>
        </w:rPr>
        <w:t>Funkcija Mentora</w:t>
      </w:r>
      <w:r>
        <w:t xml:space="preserve"> je da nadzire rad praktikanta i zadaje mu</w:t>
      </w:r>
      <w:r w:rsidR="006A7E67">
        <w:t xml:space="preserve"> </w:t>
      </w:r>
      <w:r w:rsidR="006A7E67">
        <w:t>zadatke tokom prakse i daje ocenu osposobljenosti na kraju prakse.</w:t>
      </w:r>
    </w:p>
    <w:p w:rsidR="006A7E67" w:rsidRPr="006A7E67" w:rsidRDefault="006A7E67" w:rsidP="006A7E67">
      <w:pPr>
        <w:pStyle w:val="ListParagraph"/>
        <w:numPr>
          <w:ilvl w:val="0"/>
          <w:numId w:val="4"/>
        </w:numPr>
        <w:jc w:val="both"/>
        <w:rPr>
          <w:b/>
        </w:rPr>
      </w:pPr>
      <w:r w:rsidRPr="006A7E67">
        <w:rPr>
          <w:b/>
        </w:rPr>
        <w:t>Mesto volontiranja / obavljanja prakse</w:t>
      </w:r>
    </w:p>
    <w:p w:rsidR="006A7E67" w:rsidRDefault="006A7E67" w:rsidP="000F2AEB">
      <w:pPr>
        <w:jc w:val="both"/>
      </w:pPr>
      <w:r>
        <w:t xml:space="preserve">Volonter ili praktikant volontira </w:t>
      </w:r>
      <w:r>
        <w:t xml:space="preserve">/ obavlja stručnu praksu u prostorijama poslodavca, u Beogradu ulica </w:t>
      </w:r>
      <w:r>
        <w:t>Birca</w:t>
      </w:r>
      <w:r>
        <w:t>ninova 42 ili Kneginje Zorke broj 5,</w:t>
      </w:r>
      <w:r>
        <w:t xml:space="preserve"> prema rasporedu poslodavca. Praktikanti mogu deo volontiranja, odnosno stručnu praksu obavljati i izvan prostorija posl</w:t>
      </w:r>
      <w:r>
        <w:t>odavca prema zahtevu poslodavca</w:t>
      </w:r>
      <w:r>
        <w:t>,</w:t>
      </w:r>
      <w:r>
        <w:t xml:space="preserve"> kao neophodan uslov</w:t>
      </w:r>
      <w:r>
        <w:t xml:space="preserve"> za obavljanje konkretnog posla i sticanje neophodnog znanja na terenu ili kod drugog pravnog lica. Vo</w:t>
      </w:r>
      <w:r>
        <w:t>lonteri obavljaju poslove određ</w:t>
      </w:r>
      <w:r>
        <w:t>ene ovim ugovorom o volontiranju, u skladu s</w:t>
      </w:r>
      <w:r>
        <w:t>a</w:t>
      </w:r>
      <w:r>
        <w:t xml:space="preserve"> propisima, pravilima struke te uputama poslodavca</w:t>
      </w:r>
      <w:r>
        <w:t xml:space="preserve"> - mentora ili službenika kog za to ovlasti mentor. </w:t>
      </w:r>
    </w:p>
    <w:p w:rsidR="000F2AEB" w:rsidRDefault="000F2AEB" w:rsidP="000F2AEB">
      <w:pPr>
        <w:jc w:val="both"/>
      </w:pPr>
    </w:p>
    <w:p w:rsidR="006A7E67" w:rsidRPr="006A7E67" w:rsidRDefault="006A7E67" w:rsidP="006A7E67">
      <w:pPr>
        <w:pStyle w:val="ListParagraph"/>
        <w:numPr>
          <w:ilvl w:val="0"/>
          <w:numId w:val="4"/>
        </w:numPr>
        <w:jc w:val="both"/>
        <w:rPr>
          <w:b/>
        </w:rPr>
      </w:pPr>
      <w:r w:rsidRPr="006A7E67">
        <w:rPr>
          <w:b/>
        </w:rPr>
        <w:lastRenderedPageBreak/>
        <w:t>Trajanje prakse</w:t>
      </w:r>
    </w:p>
    <w:p w:rsidR="006A7E67" w:rsidRDefault="006A7E67" w:rsidP="006A7E67">
      <w:pPr>
        <w:jc w:val="both"/>
      </w:pPr>
      <w:r>
        <w:t>St</w:t>
      </w:r>
      <w:r>
        <w:t xml:space="preserve">ručna praksa počinje najranije: ________________ </w:t>
      </w:r>
      <w:r>
        <w:t>i završava najkasnije</w:t>
      </w:r>
      <w:r>
        <w:t xml:space="preserve"> ______________________.</w:t>
      </w:r>
    </w:p>
    <w:p w:rsidR="006A7E67" w:rsidRDefault="006A7E67" w:rsidP="006A7E67">
      <w:pPr>
        <w:jc w:val="both"/>
      </w:pPr>
      <w:r>
        <w:t xml:space="preserve">Volontiranje radi osposobljavanja ne može trajati duže od 120 radnih dana. </w:t>
      </w:r>
    </w:p>
    <w:p w:rsidR="006A7E67" w:rsidRPr="00F86745" w:rsidRDefault="006A7E67" w:rsidP="00CA4142">
      <w:pPr>
        <w:pStyle w:val="ListParagraph"/>
        <w:numPr>
          <w:ilvl w:val="0"/>
          <w:numId w:val="4"/>
        </w:numPr>
        <w:jc w:val="both"/>
        <w:rPr>
          <w:b/>
        </w:rPr>
      </w:pPr>
      <w:r w:rsidRPr="00F86745">
        <w:rPr>
          <w:b/>
        </w:rPr>
        <w:t>Organi</w:t>
      </w:r>
      <w:r w:rsidR="00F86745">
        <w:rPr>
          <w:b/>
        </w:rPr>
        <w:t>zacija rada i finansiranje struč</w:t>
      </w:r>
      <w:r w:rsidRPr="00F86745">
        <w:rPr>
          <w:b/>
        </w:rPr>
        <w:t xml:space="preserve">ne prakse / volontiranja </w:t>
      </w:r>
    </w:p>
    <w:p w:rsidR="00F86745" w:rsidRDefault="006A7E67" w:rsidP="006A7E67">
      <w:pPr>
        <w:jc w:val="both"/>
      </w:pPr>
      <w:r>
        <w:t>Praktikant prihvata da struč</w:t>
      </w:r>
      <w:r>
        <w:t>nu praksu obavlja bez finansijske nadoknade</w:t>
      </w:r>
      <w:r>
        <w:t xml:space="preserve"> </w:t>
      </w:r>
      <w:r>
        <w:t>- volonterski i dobrovoljno na svoju vlastitu odgo</w:t>
      </w:r>
      <w:r w:rsidR="00F86745">
        <w:t>vornost tj. sam snosi  troš</w:t>
      </w:r>
      <w:r>
        <w:t>kove dolaska na pra</w:t>
      </w:r>
      <w:r w:rsidR="00F86745">
        <w:t>ksu. Omladinska Zadruga obezbeđuje praktikantu</w:t>
      </w:r>
      <w:r>
        <w:t xml:space="preserve"> sredstva i opremu za rad</w:t>
      </w:r>
      <w:r w:rsidR="00F86745">
        <w:t>, kao i metodologiju rada</w:t>
      </w:r>
      <w:r>
        <w:t xml:space="preserve"> za vreme prakse u skladu sa svojo</w:t>
      </w:r>
      <w:r w:rsidR="00F86745">
        <w:t>m organizacijom poslovanja</w:t>
      </w:r>
      <w:r>
        <w:t>, pravilima struke i uputama poslodavca</w:t>
      </w:r>
      <w:r w:rsidR="00F86745">
        <w:t xml:space="preserve"> - mentora</w:t>
      </w:r>
      <w:r>
        <w:t>. Lice koje se st</w:t>
      </w:r>
      <w:r w:rsidR="00F86745">
        <w:t xml:space="preserve">ručno osposobljava ima pravo </w:t>
      </w:r>
      <w:r>
        <w:t>na zaštitu na radu, u skladu sa zakonom.</w:t>
      </w:r>
    </w:p>
    <w:p w:rsidR="00F86745" w:rsidRPr="00F86745" w:rsidRDefault="00F86745" w:rsidP="00F86745">
      <w:pPr>
        <w:pStyle w:val="ListParagraph"/>
        <w:numPr>
          <w:ilvl w:val="0"/>
          <w:numId w:val="4"/>
        </w:numPr>
        <w:jc w:val="both"/>
        <w:rPr>
          <w:b/>
        </w:rPr>
      </w:pPr>
      <w:r w:rsidRPr="00F86745">
        <w:rPr>
          <w:b/>
        </w:rPr>
        <w:t>T</w:t>
      </w:r>
      <w:r>
        <w:rPr>
          <w:b/>
        </w:rPr>
        <w:t xml:space="preserve">rening i </w:t>
      </w:r>
      <w:r w:rsidRPr="00F86745">
        <w:rPr>
          <w:b/>
        </w:rPr>
        <w:t>merenje rezultata rada</w:t>
      </w:r>
    </w:p>
    <w:p w:rsidR="00F86745" w:rsidRDefault="00F86745" w:rsidP="00F86745">
      <w:pPr>
        <w:jc w:val="both"/>
      </w:pPr>
      <w:r>
        <w:t>Svaki student-</w:t>
      </w:r>
      <w:r>
        <w:t>praktikant po dolasku na stručnu praks</w:t>
      </w:r>
      <w:r>
        <w:t>u treba da otvori „dnevnik rada“ i da sastavi „</w:t>
      </w:r>
      <w:r>
        <w:t>plan p</w:t>
      </w:r>
      <w:r>
        <w:t>rakse“ koji uključuje sledeće:</w:t>
      </w:r>
    </w:p>
    <w:p w:rsidR="00F86745" w:rsidRDefault="00F86745" w:rsidP="00F86745">
      <w:pPr>
        <w:pStyle w:val="ListParagraph"/>
        <w:numPr>
          <w:ilvl w:val="0"/>
          <w:numId w:val="5"/>
        </w:numPr>
        <w:jc w:val="both"/>
      </w:pPr>
      <w:r>
        <w:t>plan aktivnosti (timski, sektorski i pojedinač</w:t>
      </w:r>
      <w:r>
        <w:t>ni zadac</w:t>
      </w:r>
      <w:r>
        <w:t>i, dokumentacija za obradu…),</w:t>
      </w:r>
    </w:p>
    <w:p w:rsidR="00F86745" w:rsidRDefault="00F86745" w:rsidP="00F86745">
      <w:pPr>
        <w:pStyle w:val="ListParagraph"/>
        <w:numPr>
          <w:ilvl w:val="0"/>
          <w:numId w:val="5"/>
        </w:numPr>
        <w:jc w:val="both"/>
      </w:pPr>
      <w:r>
        <w:t>ishod učenja (znanja, v</w:t>
      </w:r>
      <w:r>
        <w:t>eštine i kompe</w:t>
      </w:r>
      <w:r>
        <w:t>tencije koje student treba da stekne</w:t>
      </w:r>
      <w:r>
        <w:t xml:space="preserve"> po ob</w:t>
      </w:r>
      <w:r>
        <w:t>lastima rada),</w:t>
      </w:r>
    </w:p>
    <w:p w:rsidR="00F86745" w:rsidRDefault="00F86745" w:rsidP="00F86745">
      <w:pPr>
        <w:pStyle w:val="ListParagraph"/>
        <w:numPr>
          <w:ilvl w:val="0"/>
          <w:numId w:val="5"/>
        </w:numPr>
        <w:jc w:val="both"/>
      </w:pPr>
      <w:r>
        <w:t>mentorstvo (</w:t>
      </w:r>
      <w:r>
        <w:t>dinamika komunikacije-izvestavanja ,over</w:t>
      </w:r>
      <w:r>
        <w:t>a dnevnika rada, prisustvo),</w:t>
      </w:r>
    </w:p>
    <w:p w:rsidR="00F86745" w:rsidRDefault="00F86745" w:rsidP="00F86745">
      <w:pPr>
        <w:pStyle w:val="ListParagraph"/>
        <w:numPr>
          <w:ilvl w:val="0"/>
          <w:numId w:val="5"/>
        </w:numPr>
        <w:jc w:val="both"/>
      </w:pPr>
      <w:r>
        <w:t>vezu stručne pr</w:t>
      </w:r>
      <w:r>
        <w:t>akse sa obrazovnim profilom</w:t>
      </w:r>
    </w:p>
    <w:p w:rsidR="00F86745" w:rsidRDefault="00F86745" w:rsidP="00F86745">
      <w:pPr>
        <w:pStyle w:val="ListParagraph"/>
        <w:numPr>
          <w:ilvl w:val="0"/>
          <w:numId w:val="5"/>
        </w:numPr>
        <w:jc w:val="both"/>
      </w:pPr>
      <w:r>
        <w:t>sredstva i oprem</w:t>
      </w:r>
      <w:r>
        <w:t>u koja će se koristiti tokom rada</w:t>
      </w:r>
    </w:p>
    <w:p w:rsidR="00F86745" w:rsidRDefault="00F86745" w:rsidP="00F86745">
      <w:pPr>
        <w:pStyle w:val="ListParagraph"/>
        <w:numPr>
          <w:ilvl w:val="0"/>
          <w:numId w:val="5"/>
        </w:numPr>
        <w:jc w:val="both"/>
      </w:pPr>
      <w:r>
        <w:t>rezultate</w:t>
      </w:r>
      <w:r>
        <w:t xml:space="preserve"> koji će se priznati po završetku stručne prakse (m</w:t>
      </w:r>
      <w:r>
        <w:t xml:space="preserve">erljivi rezultati, učinak), </w:t>
      </w:r>
    </w:p>
    <w:p w:rsidR="00F86745" w:rsidRDefault="00F86745" w:rsidP="00F86745">
      <w:pPr>
        <w:pStyle w:val="ListParagraph"/>
        <w:numPr>
          <w:ilvl w:val="0"/>
          <w:numId w:val="5"/>
        </w:numPr>
        <w:jc w:val="both"/>
      </w:pPr>
      <w:r>
        <w:t>ostalo (</w:t>
      </w:r>
      <w:r>
        <w:t>ako postoje posebni uslovi za st</w:t>
      </w:r>
      <w:r>
        <w:t>icanje vestine i znanja).</w:t>
      </w:r>
    </w:p>
    <w:p w:rsidR="00F86745" w:rsidRDefault="00F86745" w:rsidP="00F86745">
      <w:pPr>
        <w:pStyle w:val="ListParagraph"/>
        <w:jc w:val="both"/>
      </w:pPr>
    </w:p>
    <w:p w:rsidR="00F86745" w:rsidRPr="00F86745" w:rsidRDefault="00F86745" w:rsidP="00F86745">
      <w:pPr>
        <w:pStyle w:val="ListParagraph"/>
        <w:numPr>
          <w:ilvl w:val="0"/>
          <w:numId w:val="4"/>
        </w:numPr>
        <w:jc w:val="both"/>
        <w:rPr>
          <w:b/>
        </w:rPr>
      </w:pPr>
      <w:r w:rsidRPr="00F86745">
        <w:rPr>
          <w:b/>
        </w:rPr>
        <w:t>Odgovornost</w:t>
      </w:r>
    </w:p>
    <w:p w:rsidR="00F86745" w:rsidRDefault="00F86745" w:rsidP="00F86745">
      <w:pPr>
        <w:jc w:val="both"/>
      </w:pPr>
      <w:r>
        <w:t>Lice koje se stručno osposobljava dužno je da se pridržava predviđenih mera zaštite na radu. Svaka ugovorna stranka oslobađa drugu od građansko</w:t>
      </w:r>
      <w:r>
        <w:t>-</w:t>
      </w:r>
      <w:r>
        <w:t xml:space="preserve">pravne odgovornosti za štetu nanesenu </w:t>
      </w:r>
      <w:r>
        <w:t>njima ili njihovom osoblju usl</w:t>
      </w:r>
      <w:r>
        <w:t>ed izvršenja ovog Ugovora, pod uslovom da takva šteta</w:t>
      </w:r>
      <w:r>
        <w:t xml:space="preserve"> nije posledica ozbiljne i name</w:t>
      </w:r>
      <w:r>
        <w:t xml:space="preserve">rne povrede dužnosti </w:t>
      </w:r>
      <w:r>
        <w:t>i dobrih poslovnih obicaja.</w:t>
      </w:r>
    </w:p>
    <w:p w:rsidR="00F86745" w:rsidRPr="007A740D" w:rsidRDefault="00F86745" w:rsidP="00F86745">
      <w:pPr>
        <w:pStyle w:val="ListParagraph"/>
        <w:numPr>
          <w:ilvl w:val="0"/>
          <w:numId w:val="4"/>
        </w:numPr>
        <w:jc w:val="both"/>
        <w:rPr>
          <w:b/>
        </w:rPr>
      </w:pPr>
      <w:r w:rsidRPr="007A740D">
        <w:rPr>
          <w:b/>
        </w:rPr>
        <w:t>Zaštita p</w:t>
      </w:r>
      <w:r w:rsidRPr="007A740D">
        <w:rPr>
          <w:b/>
        </w:rPr>
        <w:t>odataka</w:t>
      </w:r>
    </w:p>
    <w:p w:rsidR="00F86745" w:rsidRDefault="007A740D" w:rsidP="00F86745">
      <w:pPr>
        <w:jc w:val="both"/>
      </w:pPr>
      <w:r>
        <w:t>Praktikant je dužan, pod uslovima lične materijalne i krivič</w:t>
      </w:r>
      <w:r w:rsidR="00F86745">
        <w:t>ne odgovornosti</w:t>
      </w:r>
      <w:r>
        <w:t>,</w:t>
      </w:r>
      <w:r w:rsidR="00F86745">
        <w:t xml:space="preserve"> u s</w:t>
      </w:r>
      <w:r>
        <w:t>mislu relevantnog zakonodavstva</w:t>
      </w:r>
      <w:r w:rsidR="00F86745">
        <w:t>,</w:t>
      </w:r>
      <w:r>
        <w:t xml:space="preserve"> </w:t>
      </w:r>
      <w:r w:rsidR="00F86745">
        <w:t>da za vreme i po pr</w:t>
      </w:r>
      <w:r>
        <w:t>estanku trajanja ovog Ugovora, čuva kao poslovnu tajnu podatke specifič</w:t>
      </w:r>
      <w:r w:rsidR="00F86745">
        <w:t xml:space="preserve">ne </w:t>
      </w:r>
      <w:r>
        <w:t>za proces rada i poslovanje</w:t>
      </w:r>
      <w:r w:rsidR="00F86745">
        <w:t>, a d</w:t>
      </w:r>
      <w:r>
        <w:t>o kojih je podataka doš</w:t>
      </w:r>
      <w:r w:rsidR="00F86745">
        <w:t xml:space="preserve">ao </w:t>
      </w:r>
      <w:r w:rsidR="00F86745">
        <w:t xml:space="preserve">za vreme </w:t>
      </w:r>
      <w:r>
        <w:t>obavljanja dužnosti.</w:t>
      </w:r>
    </w:p>
    <w:p w:rsidR="00F86745" w:rsidRPr="007A740D" w:rsidRDefault="00F86745" w:rsidP="00F86745">
      <w:pPr>
        <w:pStyle w:val="ListParagraph"/>
        <w:numPr>
          <w:ilvl w:val="0"/>
          <w:numId w:val="4"/>
        </w:numPr>
        <w:jc w:val="both"/>
        <w:rPr>
          <w:b/>
        </w:rPr>
      </w:pPr>
      <w:r w:rsidRPr="007A740D">
        <w:rPr>
          <w:b/>
        </w:rPr>
        <w:t>Raskid Ugovora</w:t>
      </w:r>
    </w:p>
    <w:p w:rsidR="007A740D" w:rsidRDefault="00F86745" w:rsidP="00F86745">
      <w:pPr>
        <w:jc w:val="both"/>
      </w:pPr>
      <w:r>
        <w:t>Pre</w:t>
      </w:r>
      <w:r w:rsidR="007A740D">
        <w:t>kid volontiranja-prakse je moguć jednostrani</w:t>
      </w:r>
      <w:r>
        <w:t>m otkazom bilo koje strane u pismenom obliku.</w:t>
      </w:r>
      <w:r w:rsidR="000F2AEB">
        <w:t xml:space="preserve"> </w:t>
      </w:r>
      <w:r>
        <w:t>U slučaju da praktikant ne izvrši bilo koju od obveza koje proizlaze iz Ugovora, i bez obz</w:t>
      </w:r>
      <w:r w:rsidR="007A740D">
        <w:t>ira na posledice koje predviđa prim</w:t>
      </w:r>
      <w:r>
        <w:t>enjivo pravo, Poslodavac ima zakonsko pravo raskinuti ili o</w:t>
      </w:r>
      <w:r w:rsidR="007A740D">
        <w:t>tkazati Ugovor bez ikakve dalj</w:t>
      </w:r>
      <w:r>
        <w:t>e zakonske formalne radnje, ukoliko praktikant ne preduzima pozitivne korake u ci</w:t>
      </w:r>
      <w:r w:rsidR="007A740D">
        <w:t>lju sticanja znanja i radnih duž</w:t>
      </w:r>
      <w:r>
        <w:t>nosti iz ovog u</w:t>
      </w:r>
      <w:r w:rsidR="007A740D">
        <w:t>govora ili krši radnu disciplinu</w:t>
      </w:r>
      <w:r>
        <w:t>. Ukoliko praktikant ili poslodavac prevremeno raskine Ugovor u toku trajanja pr</w:t>
      </w:r>
      <w:r w:rsidR="007A740D">
        <w:t xml:space="preserve">akse zbog objektivnih okolnosti </w:t>
      </w:r>
      <w:r>
        <w:t>bilo koje strane</w:t>
      </w:r>
      <w:r w:rsidR="007A740D">
        <w:t>, isti se mož</w:t>
      </w:r>
      <w:r>
        <w:t>e sporazumno nastav</w:t>
      </w:r>
      <w:r w:rsidR="007A740D">
        <w:t>iti kada se steknu uslovi za to</w:t>
      </w:r>
      <w:r>
        <w:t>.</w:t>
      </w:r>
    </w:p>
    <w:p w:rsidR="000F2AEB" w:rsidRDefault="000F2AEB" w:rsidP="00F86745">
      <w:pPr>
        <w:jc w:val="both"/>
      </w:pPr>
    </w:p>
    <w:p w:rsidR="007A740D" w:rsidRPr="007A740D" w:rsidRDefault="007A740D" w:rsidP="007A740D">
      <w:pPr>
        <w:pStyle w:val="ListParagraph"/>
        <w:numPr>
          <w:ilvl w:val="0"/>
          <w:numId w:val="4"/>
        </w:numPr>
        <w:jc w:val="both"/>
        <w:rPr>
          <w:b/>
        </w:rPr>
      </w:pPr>
      <w:r w:rsidRPr="007A740D">
        <w:rPr>
          <w:b/>
        </w:rPr>
        <w:lastRenderedPageBreak/>
        <w:t>Evidencija i potvrda</w:t>
      </w:r>
    </w:p>
    <w:p w:rsidR="007A740D" w:rsidRDefault="007A740D" w:rsidP="007A740D">
      <w:pPr>
        <w:jc w:val="both"/>
      </w:pPr>
      <w:r>
        <w:t>Volonteru/praktikantu se vodi evidencija o prisustvu za svaki</w:t>
      </w:r>
      <w:r>
        <w:t xml:space="preserve"> pojedinačni</w:t>
      </w:r>
      <w:r>
        <w:t xml:space="preserve"> dan prakse. Volonteru/praktikantu izdaje se potvrda o obavljenom volonti</w:t>
      </w:r>
      <w:r>
        <w:t xml:space="preserve">ranju, odnosno stručnoj praksi, koja sadrži ocenu </w:t>
      </w:r>
      <w:r>
        <w:t>men</w:t>
      </w:r>
      <w:r>
        <w:t>tora o nivou prikazanog znanja.</w:t>
      </w:r>
    </w:p>
    <w:p w:rsidR="000F2AEB" w:rsidRDefault="007A740D" w:rsidP="000F2AEB">
      <w:pPr>
        <w:pStyle w:val="ListParagraph"/>
        <w:numPr>
          <w:ilvl w:val="0"/>
          <w:numId w:val="4"/>
        </w:numPr>
        <w:jc w:val="both"/>
        <w:rPr>
          <w:b/>
        </w:rPr>
      </w:pPr>
      <w:r w:rsidRPr="007A740D">
        <w:rPr>
          <w:b/>
        </w:rPr>
        <w:t>Izmene ugovora</w:t>
      </w:r>
    </w:p>
    <w:p w:rsidR="007A740D" w:rsidRPr="000F2AEB" w:rsidRDefault="007A740D" w:rsidP="000F2AEB">
      <w:pPr>
        <w:jc w:val="both"/>
        <w:rPr>
          <w:b/>
        </w:rPr>
      </w:pPr>
      <w:r>
        <w:t>Praktikant ovim</w:t>
      </w:r>
      <w:r>
        <w:t xml:space="preserve"> izjavljuje da je primio na znanje i prihvatio obaveze iz ovog Ugovora. Izmene ili dopune ovog Ugov</w:t>
      </w:r>
      <w:r>
        <w:t xml:space="preserve">ora donose se u pismenom obliku u vidu aneksa. </w:t>
      </w:r>
    </w:p>
    <w:p w:rsidR="007A740D" w:rsidRDefault="007A740D" w:rsidP="007A740D">
      <w:pPr>
        <w:jc w:val="both"/>
      </w:pPr>
    </w:p>
    <w:p w:rsidR="007A740D" w:rsidRDefault="007A740D" w:rsidP="007A740D">
      <w:pPr>
        <w:jc w:val="both"/>
      </w:pPr>
    </w:p>
    <w:p w:rsidR="000F2AEB" w:rsidRDefault="000F2AEB" w:rsidP="007A740D">
      <w:pPr>
        <w:jc w:val="both"/>
      </w:pPr>
    </w:p>
    <w:p w:rsidR="000F2AEB" w:rsidRDefault="000F2AEB" w:rsidP="007A740D">
      <w:pPr>
        <w:jc w:val="both"/>
      </w:pPr>
      <w:bookmarkStart w:id="0" w:name="_GoBack"/>
      <w:bookmarkEnd w:id="0"/>
    </w:p>
    <w:p w:rsidR="007A740D" w:rsidRDefault="007A740D" w:rsidP="007A740D">
      <w:r w:rsidRPr="007A740D">
        <w:rPr>
          <w:b/>
        </w:rPr>
        <w:t>U Beogradu, dana</w:t>
      </w:r>
      <w:r>
        <w:br/>
      </w:r>
      <w:r>
        <w:br/>
        <w:t>_______________</w:t>
      </w:r>
    </w:p>
    <w:p w:rsidR="007A740D" w:rsidRDefault="000F2AEB" w:rsidP="007A740D">
      <w:r>
        <w:t xml:space="preserve">  </w:t>
      </w:r>
    </w:p>
    <w:p w:rsidR="000F2AEB" w:rsidRDefault="000F2AEB" w:rsidP="007A740D"/>
    <w:p w:rsidR="000F2AEB" w:rsidRDefault="000F2AEB" w:rsidP="007A740D"/>
    <w:p w:rsidR="000F2AEB" w:rsidRDefault="000F2AEB" w:rsidP="007A740D"/>
    <w:p w:rsidR="007A740D" w:rsidRPr="000F2AEB" w:rsidRDefault="007A740D" w:rsidP="007A740D">
      <w:pPr>
        <w:rPr>
          <w:b/>
        </w:rPr>
      </w:pPr>
      <w:r w:rsidRPr="000F2AEB">
        <w:rPr>
          <w:b/>
        </w:rPr>
        <w:t>POSLODAVAC / MENTOR</w:t>
      </w:r>
      <w:r w:rsidR="000F2AEB">
        <w:rPr>
          <w:b/>
        </w:rPr>
        <w:t>:</w:t>
      </w:r>
      <w:r w:rsidR="000F2AEB" w:rsidRPr="000F2AEB">
        <w:rPr>
          <w:b/>
        </w:rPr>
        <w:t xml:space="preserve">                                                                                      PRAKTIKANT</w:t>
      </w:r>
      <w:r w:rsidR="000F2AEB">
        <w:rPr>
          <w:b/>
        </w:rPr>
        <w:t>:</w:t>
      </w:r>
    </w:p>
    <w:p w:rsidR="000F2AEB" w:rsidRDefault="000F2AEB" w:rsidP="007A740D"/>
    <w:p w:rsidR="000F2AEB" w:rsidRDefault="000F2AEB" w:rsidP="007A740D">
      <w:r>
        <w:t>_____________________                                                                                      ______________________</w:t>
      </w:r>
    </w:p>
    <w:sectPr w:rsidR="000F2AEB" w:rsidSect="000F2AEB">
      <w:type w:val="continuous"/>
      <w:pgSz w:w="11906" w:h="16838"/>
      <w:pgMar w:top="12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57" w:rsidRDefault="00ED0B57" w:rsidP="000F2AEB">
      <w:pPr>
        <w:spacing w:after="0" w:line="240" w:lineRule="auto"/>
      </w:pPr>
      <w:r>
        <w:separator/>
      </w:r>
    </w:p>
  </w:endnote>
  <w:endnote w:type="continuationSeparator" w:id="0">
    <w:p w:rsidR="00ED0B57" w:rsidRDefault="00ED0B57" w:rsidP="000F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EB" w:rsidRDefault="000F2AEB">
    <w:pPr>
      <w:pStyle w:val="Footer"/>
    </w:pPr>
    <w:r>
      <w:rPr>
        <w:noProof/>
        <w:lang w:eastAsia="sr-Latn-RS"/>
      </w:rPr>
      <w:drawing>
        <wp:anchor distT="0" distB="0" distL="114300" distR="114300" simplePos="0" relativeHeight="251658240" behindDoc="0" locked="0" layoutInCell="1" allowOverlap="1" wp14:anchorId="0537422D" wp14:editId="33F27946">
          <wp:simplePos x="0" y="0"/>
          <wp:positionH relativeFrom="column">
            <wp:posOffset>4781550</wp:posOffset>
          </wp:positionH>
          <wp:positionV relativeFrom="paragraph">
            <wp:posOffset>168275</wp:posOffset>
          </wp:positionV>
          <wp:extent cx="1895460" cy="48006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Z nov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6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2AEB" w:rsidRDefault="000F2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57" w:rsidRDefault="00ED0B57" w:rsidP="000F2AEB">
      <w:pPr>
        <w:spacing w:after="0" w:line="240" w:lineRule="auto"/>
      </w:pPr>
      <w:r>
        <w:separator/>
      </w:r>
    </w:p>
  </w:footnote>
  <w:footnote w:type="continuationSeparator" w:id="0">
    <w:p w:rsidR="00ED0B57" w:rsidRDefault="00ED0B57" w:rsidP="000F2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7AC6"/>
    <w:multiLevelType w:val="hybridMultilevel"/>
    <w:tmpl w:val="85A6D4FA"/>
    <w:lvl w:ilvl="0" w:tplc="E370CD4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409B6"/>
    <w:multiLevelType w:val="hybridMultilevel"/>
    <w:tmpl w:val="5A26FE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E07F7"/>
    <w:multiLevelType w:val="hybridMultilevel"/>
    <w:tmpl w:val="C7465622"/>
    <w:lvl w:ilvl="0" w:tplc="D778C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63685"/>
    <w:multiLevelType w:val="hybridMultilevel"/>
    <w:tmpl w:val="B2E2FA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64E88"/>
    <w:multiLevelType w:val="hybridMultilevel"/>
    <w:tmpl w:val="382EB8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CB"/>
    <w:rsid w:val="000F2AEB"/>
    <w:rsid w:val="005F5BCB"/>
    <w:rsid w:val="006A7E67"/>
    <w:rsid w:val="007A740D"/>
    <w:rsid w:val="00921AF8"/>
    <w:rsid w:val="00A4501D"/>
    <w:rsid w:val="00ED0B57"/>
    <w:rsid w:val="00F8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D0D9A9-9096-4F1E-B2E2-B95429A4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AEB"/>
  </w:style>
  <w:style w:type="paragraph" w:styleId="Footer">
    <w:name w:val="footer"/>
    <w:basedOn w:val="Normal"/>
    <w:link w:val="FooterChar"/>
    <w:uiPriority w:val="99"/>
    <w:unhideWhenUsed/>
    <w:rsid w:val="000F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2021-01-05T14:58:00Z</dcterms:created>
  <dcterms:modified xsi:type="dcterms:W3CDTF">2021-01-05T15:45:00Z</dcterms:modified>
</cp:coreProperties>
</file>